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99" w:rsidRPr="00600AE9" w:rsidRDefault="00EC4F38" w:rsidP="00C170AC">
      <w:pPr>
        <w:pStyle w:val="PaperTitle"/>
        <w:rPr>
          <w:lang w:val="en-GB"/>
        </w:rPr>
      </w:pPr>
      <w:r w:rsidRPr="00EC4F38">
        <w:rPr>
          <w:lang w:val="en-GB"/>
        </w:rPr>
        <w:t>Analysis of Reading Difficulty in Web Environment</w:t>
      </w:r>
      <w:r w:rsidR="00132D12">
        <w:rPr>
          <w:lang w:val="en-GB"/>
        </w:rPr>
        <w:t> </w:t>
      </w:r>
    </w:p>
    <w:p w:rsidR="00D0161F" w:rsidRPr="00600AE9" w:rsidRDefault="00EC4F38" w:rsidP="00D0161F">
      <w:pPr>
        <w:pStyle w:val="Author"/>
        <w:rPr>
          <w:lang w:val="en-GB"/>
        </w:rPr>
      </w:pPr>
      <w:r>
        <w:rPr>
          <w:lang w:val="en-GB"/>
        </w:rPr>
        <w:t>Martin</w:t>
      </w:r>
      <w:r w:rsidR="00CB3DC7" w:rsidRPr="00600AE9">
        <w:rPr>
          <w:lang w:val="en-GB"/>
        </w:rPr>
        <w:t xml:space="preserve"> </w:t>
      </w:r>
      <w:r>
        <w:rPr>
          <w:smallCaps/>
          <w:szCs w:val="22"/>
          <w:lang w:val="en-GB"/>
        </w:rPr>
        <w:t>Štrbák</w:t>
      </w:r>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451D15" w:rsidRPr="00600AE9" w:rsidRDefault="00EC4F38" w:rsidP="0047008C">
      <w:pPr>
        <w:pStyle w:val="E-mail"/>
        <w:rPr>
          <w:lang w:val="en-GB"/>
        </w:rPr>
      </w:pPr>
      <w:r>
        <w:rPr>
          <w:lang w:val="en-GB"/>
        </w:rPr>
        <w:t>xstrbak</w:t>
      </w:r>
      <w:r w:rsidR="005C4208" w:rsidRPr="00600AE9">
        <w:rPr>
          <w:lang w:val="en-GB"/>
        </w:rPr>
        <w:t>@fiit.stuba.sk</w:t>
      </w:r>
    </w:p>
    <w:p w:rsidR="00E405A5" w:rsidRDefault="00BA6857" w:rsidP="00BA6857">
      <w:pPr>
        <w:rPr>
          <w:lang w:val="en-GB"/>
        </w:rPr>
      </w:pPr>
      <w:r w:rsidRPr="00BA6857">
        <w:rPr>
          <w:lang w:val="en-GB"/>
        </w:rPr>
        <w:t xml:space="preserve">Software development is an ongoing process </w:t>
      </w:r>
      <w:r>
        <w:rPr>
          <w:lang w:val="en-GB"/>
        </w:rPr>
        <w:t>consisting of</w:t>
      </w:r>
      <w:r w:rsidRPr="00BA6857">
        <w:rPr>
          <w:lang w:val="en-GB"/>
        </w:rPr>
        <w:t xml:space="preserve"> requirements gathering, design and implementation </w:t>
      </w:r>
      <w:r>
        <w:rPr>
          <w:lang w:val="en-GB"/>
        </w:rPr>
        <w:t xml:space="preserve">of </w:t>
      </w:r>
      <w:r w:rsidRPr="00BA6857">
        <w:rPr>
          <w:lang w:val="en-GB"/>
        </w:rPr>
        <w:t>individual modules of the system. Despite the best efforts the requirements</w:t>
      </w:r>
      <w:r>
        <w:rPr>
          <w:lang w:val="en-GB"/>
        </w:rPr>
        <w:t xml:space="preserve"> </w:t>
      </w:r>
      <w:r w:rsidRPr="00BA6857">
        <w:rPr>
          <w:lang w:val="en-GB"/>
        </w:rPr>
        <w:t>all future users</w:t>
      </w:r>
      <w:r w:rsidR="0049508E">
        <w:rPr>
          <w:lang w:val="en-GB"/>
        </w:rPr>
        <w:t xml:space="preserve"> cannot be met</w:t>
      </w:r>
      <w:r w:rsidRPr="00BA6857">
        <w:rPr>
          <w:lang w:val="en-GB"/>
        </w:rPr>
        <w:t>. There is no best design or configuration. An important feature is</w:t>
      </w:r>
      <w:r w:rsidR="0049508E">
        <w:rPr>
          <w:lang w:val="en-GB"/>
        </w:rPr>
        <w:t xml:space="preserve"> to be</w:t>
      </w:r>
      <w:r>
        <w:rPr>
          <w:lang w:val="en-GB"/>
        </w:rPr>
        <w:t xml:space="preserve"> </w:t>
      </w:r>
      <w:r w:rsidR="0049508E">
        <w:rPr>
          <w:lang w:val="en-GB"/>
        </w:rPr>
        <w:t xml:space="preserve">able to understand </w:t>
      </w:r>
      <w:r w:rsidR="006647E0">
        <w:rPr>
          <w:lang w:val="en-GB"/>
        </w:rPr>
        <w:t>users’</w:t>
      </w:r>
      <w:r w:rsidRPr="00BA6857">
        <w:rPr>
          <w:lang w:val="en-GB"/>
        </w:rPr>
        <w:t xml:space="preserve"> needs and based on that, we can modify the content, appearance, and</w:t>
      </w:r>
      <w:r w:rsidR="0049508E">
        <w:rPr>
          <w:lang w:val="en-GB"/>
        </w:rPr>
        <w:t xml:space="preserve"> </w:t>
      </w:r>
      <w:r w:rsidRPr="00BA6857">
        <w:rPr>
          <w:lang w:val="en-GB"/>
        </w:rPr>
        <w:t>applications</w:t>
      </w:r>
      <w:r w:rsidR="0049508E">
        <w:rPr>
          <w:lang w:val="en-GB"/>
        </w:rPr>
        <w:t xml:space="preserve"> </w:t>
      </w:r>
      <w:r w:rsidR="0049508E">
        <w:rPr>
          <w:lang w:val="en-GB"/>
        </w:rPr>
        <w:t>behaviour</w:t>
      </w:r>
      <w:r w:rsidRPr="00BA6857">
        <w:rPr>
          <w:lang w:val="en-GB"/>
        </w:rPr>
        <w:t>. For us, the most interesting</w:t>
      </w:r>
      <w:r w:rsidR="00F65B74">
        <w:rPr>
          <w:lang w:val="en-GB"/>
        </w:rPr>
        <w:t xml:space="preserve"> are </w:t>
      </w:r>
      <w:r w:rsidRPr="00BA6857">
        <w:rPr>
          <w:lang w:val="en-GB"/>
        </w:rPr>
        <w:t>Web applications. Personalization of Web pages is done</w:t>
      </w:r>
      <w:r>
        <w:rPr>
          <w:lang w:val="en-GB"/>
        </w:rPr>
        <w:t xml:space="preserve"> </w:t>
      </w:r>
      <w:r w:rsidR="00CC7DB4">
        <w:rPr>
          <w:lang w:val="en-GB"/>
        </w:rPr>
        <w:t>by collecting</w:t>
      </w:r>
      <w:r w:rsidRPr="00BA6857">
        <w:rPr>
          <w:lang w:val="en-GB"/>
        </w:rPr>
        <w:t xml:space="preserve"> the characteristics of the individual, his hobbies</w:t>
      </w:r>
      <w:r w:rsidR="006647E0">
        <w:rPr>
          <w:lang w:val="en-GB"/>
        </w:rPr>
        <w:t xml:space="preserve"> and</w:t>
      </w:r>
      <w:r w:rsidRPr="00BA6857">
        <w:rPr>
          <w:lang w:val="en-GB"/>
        </w:rPr>
        <w:t xml:space="preserve"> search queries, </w:t>
      </w:r>
      <w:r w:rsidR="00CC7DB4">
        <w:rPr>
          <w:lang w:val="en-GB"/>
        </w:rPr>
        <w:t>how he interacts and</w:t>
      </w:r>
      <w:r>
        <w:rPr>
          <w:lang w:val="en-GB"/>
        </w:rPr>
        <w:t xml:space="preserve"> </w:t>
      </w:r>
      <w:r w:rsidRPr="00BA6857">
        <w:rPr>
          <w:lang w:val="en-GB"/>
        </w:rPr>
        <w:t xml:space="preserve">how long </w:t>
      </w:r>
      <w:r w:rsidR="00CC7DB4">
        <w:rPr>
          <w:lang w:val="en-GB"/>
        </w:rPr>
        <w:t>he</w:t>
      </w:r>
      <w:r w:rsidRPr="00BA6857">
        <w:rPr>
          <w:lang w:val="en-GB"/>
        </w:rPr>
        <w:t xml:space="preserve"> has been on the page. Further information can be obtained using questionnaires, but they are</w:t>
      </w:r>
      <w:r>
        <w:rPr>
          <w:lang w:val="en-GB"/>
        </w:rPr>
        <w:t xml:space="preserve"> </w:t>
      </w:r>
      <w:r w:rsidRPr="00BA6857">
        <w:rPr>
          <w:lang w:val="en-GB"/>
        </w:rPr>
        <w:t>perceived as annoying and also might not be objective.</w:t>
      </w:r>
    </w:p>
    <w:p w:rsidR="00B413F8" w:rsidRDefault="00B413F8" w:rsidP="00B413F8">
      <w:pPr>
        <w:rPr>
          <w:lang w:val="en-GB"/>
        </w:rPr>
      </w:pPr>
      <w:r w:rsidRPr="00B413F8">
        <w:rPr>
          <w:lang w:val="en-GB"/>
        </w:rPr>
        <w:t>Website also contain</w:t>
      </w:r>
      <w:r>
        <w:rPr>
          <w:lang w:val="en-GB"/>
        </w:rPr>
        <w:t>s</w:t>
      </w:r>
      <w:r w:rsidRPr="00B413F8">
        <w:rPr>
          <w:lang w:val="en-GB"/>
        </w:rPr>
        <w:t xml:space="preserve"> large amounts of text</w:t>
      </w:r>
      <w:r>
        <w:rPr>
          <w:lang w:val="en-GB"/>
        </w:rPr>
        <w:t xml:space="preserve">, </w:t>
      </w:r>
      <w:r w:rsidRPr="00B413F8">
        <w:rPr>
          <w:lang w:val="en-GB"/>
        </w:rPr>
        <w:t>which has a certain size, font</w:t>
      </w:r>
      <w:r>
        <w:rPr>
          <w:lang w:val="en-GB"/>
        </w:rPr>
        <w:t xml:space="preserve"> and</w:t>
      </w:r>
      <w:r w:rsidRPr="00B413F8">
        <w:rPr>
          <w:lang w:val="en-GB"/>
        </w:rPr>
        <w:t xml:space="preserve"> </w:t>
      </w:r>
      <w:r>
        <w:rPr>
          <w:lang w:val="en-GB"/>
        </w:rPr>
        <w:t>text</w:t>
      </w:r>
      <w:r w:rsidRPr="00B413F8">
        <w:rPr>
          <w:lang w:val="en-GB"/>
        </w:rPr>
        <w:t xml:space="preserve"> density. One person prefer larger text written</w:t>
      </w:r>
      <w:r>
        <w:rPr>
          <w:lang w:val="en-GB"/>
        </w:rPr>
        <w:t xml:space="preserve"> </w:t>
      </w:r>
      <w:r w:rsidR="00FC2349">
        <w:rPr>
          <w:lang w:val="en-GB"/>
        </w:rPr>
        <w:t>Serif font</w:t>
      </w:r>
      <w:r w:rsidRPr="00B413F8">
        <w:rPr>
          <w:lang w:val="en-GB"/>
        </w:rPr>
        <w:t xml:space="preserve">, another </w:t>
      </w:r>
      <w:r w:rsidR="00FC2349">
        <w:rPr>
          <w:lang w:val="en-GB"/>
        </w:rPr>
        <w:t>on the other hand</w:t>
      </w:r>
      <w:r w:rsidRPr="00B413F8">
        <w:rPr>
          <w:lang w:val="en-GB"/>
        </w:rPr>
        <w:t xml:space="preserve"> dense writing, but more paragraphs. Reading</w:t>
      </w:r>
      <w:r w:rsidR="00714C44">
        <w:rPr>
          <w:lang w:val="en-GB"/>
        </w:rPr>
        <w:t xml:space="preserve"> analysis consists of</w:t>
      </w:r>
      <w:r w:rsidRPr="00B413F8">
        <w:rPr>
          <w:lang w:val="en-GB"/>
        </w:rPr>
        <w:t xml:space="preserve"> recording the movement of the eye, from which </w:t>
      </w:r>
      <w:r w:rsidR="00714C44">
        <w:rPr>
          <w:lang w:val="en-GB"/>
        </w:rPr>
        <w:t>we</w:t>
      </w:r>
      <w:r w:rsidRPr="00B413F8">
        <w:rPr>
          <w:lang w:val="en-GB"/>
        </w:rPr>
        <w:t xml:space="preserve"> </w:t>
      </w:r>
      <w:r w:rsidRPr="00C4603A">
        <w:rPr>
          <w:lang w:val="en-GB"/>
        </w:rPr>
        <w:t>derive</w:t>
      </w:r>
      <w:bookmarkStart w:id="0" w:name="_GoBack"/>
      <w:bookmarkEnd w:id="0"/>
      <w:r w:rsidRPr="00B413F8">
        <w:rPr>
          <w:lang w:val="en-GB"/>
        </w:rPr>
        <w:t xml:space="preserve"> valuable information as </w:t>
      </w:r>
      <w:r w:rsidR="00714C44">
        <w:rPr>
          <w:lang w:val="en-GB"/>
        </w:rPr>
        <w:t>subject</w:t>
      </w:r>
      <w:r w:rsidRPr="00B413F8">
        <w:rPr>
          <w:lang w:val="en-GB"/>
        </w:rPr>
        <w:t xml:space="preserve"> reads. The process of reading is a cognitive activity, which </w:t>
      </w:r>
      <w:r w:rsidR="00A82F2A">
        <w:rPr>
          <w:lang w:val="en-GB"/>
        </w:rPr>
        <w:t>can</w:t>
      </w:r>
      <w:r w:rsidRPr="00B413F8">
        <w:rPr>
          <w:lang w:val="en-GB"/>
        </w:rPr>
        <w:t xml:space="preserve"> be recorded by EEG</w:t>
      </w:r>
      <w:r>
        <w:rPr>
          <w:lang w:val="en-GB"/>
        </w:rPr>
        <w:t xml:space="preserve"> </w:t>
      </w:r>
      <w:r w:rsidRPr="00B413F8">
        <w:rPr>
          <w:lang w:val="en-GB"/>
        </w:rPr>
        <w:t xml:space="preserve">and processed. It can be </w:t>
      </w:r>
      <w:r w:rsidR="006D1DBB">
        <w:rPr>
          <w:lang w:val="en-GB"/>
        </w:rPr>
        <w:t>assumed</w:t>
      </w:r>
      <w:r w:rsidRPr="00B413F8">
        <w:rPr>
          <w:lang w:val="en-GB"/>
        </w:rPr>
        <w:t xml:space="preserve"> that a person reading the </w:t>
      </w:r>
      <w:r w:rsidR="00A82F2A">
        <w:rPr>
          <w:lang w:val="en-GB"/>
        </w:rPr>
        <w:t xml:space="preserve">more difficult </w:t>
      </w:r>
      <w:r w:rsidRPr="00B413F8">
        <w:rPr>
          <w:lang w:val="en-GB"/>
        </w:rPr>
        <w:t xml:space="preserve">text </w:t>
      </w:r>
      <w:r w:rsidR="00A82F2A">
        <w:rPr>
          <w:lang w:val="en-GB"/>
        </w:rPr>
        <w:t xml:space="preserve">demands </w:t>
      </w:r>
      <w:r w:rsidRPr="00B413F8">
        <w:rPr>
          <w:lang w:val="en-GB"/>
        </w:rPr>
        <w:t xml:space="preserve">a higher concentration than </w:t>
      </w:r>
      <w:r w:rsidR="00A82F2A">
        <w:rPr>
          <w:lang w:val="en-GB"/>
        </w:rPr>
        <w:t xml:space="preserve">reading of a simple </w:t>
      </w:r>
      <w:r w:rsidRPr="00B413F8">
        <w:rPr>
          <w:lang w:val="en-GB"/>
        </w:rPr>
        <w:t xml:space="preserve">text. </w:t>
      </w:r>
      <w:r w:rsidR="00AB5EB9">
        <w:rPr>
          <w:lang w:val="en-GB"/>
        </w:rPr>
        <w:t xml:space="preserve"> Analysis of measurements of multiple documents in different classes of complexity can provide us additional information to user modelling, which helps us to specify the content provided</w:t>
      </w:r>
      <w:r w:rsidR="00060015">
        <w:rPr>
          <w:lang w:val="en-GB"/>
        </w:rPr>
        <w:t xml:space="preserve"> [1]</w:t>
      </w:r>
      <w:r w:rsidR="00AB5EB9">
        <w:rPr>
          <w:lang w:val="en-GB"/>
        </w:rPr>
        <w:t>.</w:t>
      </w:r>
    </w:p>
    <w:p w:rsidR="00E47048" w:rsidRDefault="004266F8" w:rsidP="00E405A5">
      <w:pPr>
        <w:rPr>
          <w:lang w:val="en-GB"/>
        </w:rPr>
      </w:pPr>
      <w:r>
        <w:rPr>
          <w:lang w:val="en-GB"/>
        </w:rPr>
        <w:t>We assume that the amount of textual content on the Internet will only increase, and so will information congestion of readers. They do not know in advance whether the article he plans to read is written vaguely, if he expects scientific work. Different person might find the same article as satisfactory. If we can grade the text complexity, we could provide more accurate recommendation.</w:t>
      </w:r>
    </w:p>
    <w:p w:rsidR="00A37AD4" w:rsidRDefault="004266F8" w:rsidP="00A37AD4">
      <w:pPr>
        <w:rPr>
          <w:lang w:val="en-GB"/>
        </w:rPr>
      </w:pPr>
      <w:r>
        <w:rPr>
          <w:lang w:val="en-GB"/>
        </w:rPr>
        <w:t>Textual complexity might be based on multiple factors</w:t>
      </w:r>
      <w:r w:rsidR="00DB62E1">
        <w:rPr>
          <w:lang w:val="en-GB"/>
        </w:rPr>
        <w:t xml:space="preserve"> [2]</w:t>
      </w:r>
      <w:r w:rsidR="00A37AD4">
        <w:rPr>
          <w:lang w:val="en-GB"/>
        </w:rPr>
        <w:t>:</w:t>
      </w:r>
    </w:p>
    <w:p w:rsidR="00A37AD4" w:rsidRDefault="00A37AD4" w:rsidP="00A37AD4">
      <w:pPr>
        <w:pStyle w:val="StyleBulleted"/>
        <w:numPr>
          <w:ilvl w:val="0"/>
          <w:numId w:val="28"/>
        </w:numPr>
        <w:rPr>
          <w:lang w:val="en-GB"/>
        </w:rPr>
      </w:pPr>
      <w:r>
        <w:rPr>
          <w:lang w:val="en-GB"/>
        </w:rPr>
        <w:t>Text structure</w:t>
      </w:r>
    </w:p>
    <w:p w:rsidR="00A37AD4" w:rsidRDefault="002C75DB" w:rsidP="00A37AD4">
      <w:pPr>
        <w:pStyle w:val="StyleBulleted"/>
        <w:numPr>
          <w:ilvl w:val="0"/>
          <w:numId w:val="28"/>
        </w:numPr>
        <w:rPr>
          <w:lang w:val="en-GB"/>
        </w:rPr>
      </w:pPr>
      <w:r>
        <w:rPr>
          <w:lang w:val="en-GB"/>
        </w:rPr>
        <w:t>Semantics</w:t>
      </w:r>
    </w:p>
    <w:p w:rsidR="002C75DB" w:rsidRDefault="002C75DB" w:rsidP="00A37AD4">
      <w:pPr>
        <w:pStyle w:val="StyleBulleted"/>
        <w:numPr>
          <w:ilvl w:val="0"/>
          <w:numId w:val="28"/>
        </w:numPr>
        <w:rPr>
          <w:lang w:val="en-GB"/>
        </w:rPr>
      </w:pPr>
      <w:r>
        <w:rPr>
          <w:lang w:val="en-GB"/>
        </w:rPr>
        <w:lastRenderedPageBreak/>
        <w:t>Errors</w:t>
      </w:r>
    </w:p>
    <w:p w:rsidR="002C75DB" w:rsidRDefault="002C75DB" w:rsidP="002C75DB">
      <w:pPr>
        <w:pStyle w:val="StyleBulleted"/>
        <w:numPr>
          <w:ilvl w:val="1"/>
          <w:numId w:val="28"/>
        </w:numPr>
        <w:rPr>
          <w:lang w:val="en-GB"/>
        </w:rPr>
      </w:pPr>
      <w:r>
        <w:rPr>
          <w:lang w:val="en-GB"/>
        </w:rPr>
        <w:t>Grammar</w:t>
      </w:r>
    </w:p>
    <w:p w:rsidR="00842E3C" w:rsidRDefault="002C75DB" w:rsidP="00842E3C">
      <w:pPr>
        <w:pStyle w:val="StyleBulleted"/>
        <w:numPr>
          <w:ilvl w:val="1"/>
          <w:numId w:val="28"/>
        </w:numPr>
        <w:rPr>
          <w:lang w:val="en-GB"/>
        </w:rPr>
      </w:pPr>
      <w:r>
        <w:rPr>
          <w:lang w:val="en-GB"/>
        </w:rPr>
        <w:t>Typos</w:t>
      </w:r>
    </w:p>
    <w:p w:rsidR="00842E3C" w:rsidRDefault="00842E3C" w:rsidP="00842E3C">
      <w:pPr>
        <w:pStyle w:val="StyleBulleted"/>
        <w:numPr>
          <w:ilvl w:val="0"/>
          <w:numId w:val="0"/>
        </w:numPr>
        <w:ind w:left="454" w:hanging="284"/>
        <w:rPr>
          <w:lang w:val="en-GB"/>
        </w:rPr>
      </w:pPr>
    </w:p>
    <w:p w:rsidR="00842E3C" w:rsidRDefault="00842E3C" w:rsidP="00842E3C">
      <w:pPr>
        <w:rPr>
          <w:lang w:val="en-GB"/>
        </w:rPr>
      </w:pPr>
      <w:r w:rsidRPr="00842E3C">
        <w:rPr>
          <w:lang w:val="en-GB"/>
        </w:rPr>
        <w:t>We will focus on errors, mainly typos, where few letter</w:t>
      </w:r>
      <w:r>
        <w:rPr>
          <w:lang w:val="en-GB"/>
        </w:rPr>
        <w:t xml:space="preserve">s in words are mixed. Text will </w:t>
      </w:r>
      <w:r w:rsidRPr="00842E3C">
        <w:rPr>
          <w:lang w:val="en-GB"/>
        </w:rPr>
        <w:t>be simple by any other means, for example, using only frequent words with average</w:t>
      </w:r>
      <w:r>
        <w:rPr>
          <w:lang w:val="en-GB"/>
        </w:rPr>
        <w:t xml:space="preserve"> </w:t>
      </w:r>
      <w:r w:rsidRPr="00842E3C">
        <w:rPr>
          <w:lang w:val="en-GB"/>
        </w:rPr>
        <w:t>length. As study [</w:t>
      </w:r>
      <w:r w:rsidR="00DB62E1">
        <w:rPr>
          <w:lang w:val="en-GB"/>
        </w:rPr>
        <w:t>3</w:t>
      </w:r>
      <w:r w:rsidRPr="00842E3C">
        <w:rPr>
          <w:lang w:val="en-GB"/>
        </w:rPr>
        <w:t>] suggests, with EEG we can distinguish reading from other mentally not difficult activities.</w:t>
      </w:r>
      <w:r>
        <w:rPr>
          <w:lang w:val="en-GB"/>
        </w:rPr>
        <w:t xml:space="preserve"> Next, they </w:t>
      </w:r>
      <w:r w:rsidR="00601845">
        <w:rPr>
          <w:lang w:val="en-GB"/>
        </w:rPr>
        <w:t>have find out that even different kinds of text content can be known.</w:t>
      </w:r>
      <w:r>
        <w:rPr>
          <w:lang w:val="en-GB"/>
        </w:rPr>
        <w:t xml:space="preserve"> </w:t>
      </w:r>
      <w:r w:rsidR="00601845">
        <w:rPr>
          <w:lang w:val="en-GB"/>
        </w:rPr>
        <w:t xml:space="preserve"> Some irregularities occurred due to face muscle inducted noise. </w:t>
      </w:r>
      <w:r>
        <w:rPr>
          <w:lang w:val="en-GB"/>
        </w:rPr>
        <w:t>We assume, that</w:t>
      </w:r>
      <w:r w:rsidR="00601845">
        <w:rPr>
          <w:lang w:val="en-GB"/>
        </w:rPr>
        <w:t xml:space="preserve"> errors distract human reader, and any focus needed to regain text context, will result in more cognitive load.</w:t>
      </w:r>
    </w:p>
    <w:p w:rsidR="00842E3C" w:rsidRDefault="00842E3C" w:rsidP="00842E3C">
      <w:pPr>
        <w:rPr>
          <w:lang w:val="en-GB"/>
        </w:rPr>
      </w:pPr>
      <w:r>
        <w:rPr>
          <w:lang w:val="en-GB"/>
        </w:rPr>
        <w:t xml:space="preserve">EEG </w:t>
      </w:r>
      <w:r w:rsidR="00601845">
        <w:rPr>
          <w:lang w:val="en-GB"/>
        </w:rPr>
        <w:t xml:space="preserve">is device used to measure electrical impulses generated by brain. Unfortunately, </w:t>
      </w:r>
      <w:r w:rsidR="00F42F99">
        <w:rPr>
          <w:lang w:val="en-GB"/>
        </w:rPr>
        <w:t>this offers poor signal-to-noise ratio. We can use band pass filter to obtain only frequencies in 1 – 30 Hz, which is known to be the most important part of the signal. However, some artefacts will remain:</w:t>
      </w:r>
    </w:p>
    <w:p w:rsidR="00F42F99" w:rsidRDefault="00F42F99" w:rsidP="00F42F99">
      <w:pPr>
        <w:pStyle w:val="StyleBulleted"/>
        <w:numPr>
          <w:ilvl w:val="0"/>
          <w:numId w:val="28"/>
        </w:numPr>
        <w:rPr>
          <w:lang w:val="en-GB"/>
        </w:rPr>
      </w:pPr>
      <w:r>
        <w:rPr>
          <w:lang w:val="en-GB"/>
        </w:rPr>
        <w:t>Artefacts of heart activity</w:t>
      </w:r>
    </w:p>
    <w:p w:rsidR="00F42F99" w:rsidRDefault="00F42F99" w:rsidP="00F42F99">
      <w:pPr>
        <w:pStyle w:val="StyleBulleted"/>
        <w:numPr>
          <w:ilvl w:val="0"/>
          <w:numId w:val="28"/>
        </w:numPr>
        <w:rPr>
          <w:lang w:val="en-GB"/>
        </w:rPr>
      </w:pPr>
      <w:r>
        <w:rPr>
          <w:lang w:val="en-GB"/>
        </w:rPr>
        <w:t>Artefacts invoked by eye movement</w:t>
      </w:r>
    </w:p>
    <w:p w:rsidR="00F42F99" w:rsidRDefault="00F42F99" w:rsidP="00F42F99">
      <w:pPr>
        <w:pStyle w:val="StyleBulleted"/>
        <w:numPr>
          <w:ilvl w:val="0"/>
          <w:numId w:val="28"/>
        </w:numPr>
        <w:rPr>
          <w:lang w:val="en-GB"/>
        </w:rPr>
      </w:pPr>
      <w:r>
        <w:rPr>
          <w:lang w:val="en-GB"/>
        </w:rPr>
        <w:t>Artefacts invoked by muscle contraction</w:t>
      </w:r>
    </w:p>
    <w:p w:rsidR="00F42F99" w:rsidRDefault="00F42F99" w:rsidP="00F42F99">
      <w:pPr>
        <w:pStyle w:val="StyleBulleted"/>
        <w:numPr>
          <w:ilvl w:val="0"/>
          <w:numId w:val="0"/>
        </w:numPr>
        <w:rPr>
          <w:lang w:val="en-GB"/>
        </w:rPr>
      </w:pPr>
    </w:p>
    <w:p w:rsidR="00F42F99" w:rsidRPr="00F42F99" w:rsidRDefault="002E00DB" w:rsidP="002E00DB">
      <w:pPr>
        <w:rPr>
          <w:lang w:val="en-GB"/>
        </w:rPr>
      </w:pPr>
      <w:r>
        <w:rPr>
          <w:lang w:val="en-GB"/>
        </w:rPr>
        <w:t>To get additional information about reading, eye-tracking device is being used. This way we can map EEG signal to text being read. After this study, we will better understand how errors correlate with cognitive load and user experience.</w:t>
      </w:r>
      <w:r w:rsidRPr="00F42F99">
        <w:rPr>
          <w:lang w:val="en-GB"/>
        </w:rPr>
        <w:t xml:space="preserve"> </w:t>
      </w:r>
    </w:p>
    <w:p w:rsidR="00842E3C" w:rsidRPr="00842E3C" w:rsidRDefault="00842E3C" w:rsidP="00842E3C">
      <w:pPr>
        <w:pStyle w:val="StyleBulleted"/>
        <w:numPr>
          <w:ilvl w:val="0"/>
          <w:numId w:val="0"/>
        </w:numPr>
        <w:ind w:left="454" w:hanging="284"/>
        <w:rPr>
          <w:lang w:val="en-GB"/>
        </w:rPr>
      </w:pPr>
    </w:p>
    <w:p w:rsidR="004665D2" w:rsidRPr="00216DC2" w:rsidRDefault="004665D2" w:rsidP="004665D2">
      <w:pPr>
        <w:pStyle w:val="NormalFirst"/>
        <w:rPr>
          <w:iCs/>
          <w:lang w:val="en-GB"/>
        </w:rPr>
      </w:pPr>
      <w:r>
        <w:rPr>
          <w:i/>
          <w:iCs/>
          <w:lang w:val="en-GB"/>
        </w:rPr>
        <w:t xml:space="preserve">Acknowledgement. </w:t>
      </w:r>
      <w:r w:rsidR="00216DC2" w:rsidRPr="00216DC2">
        <w:rPr>
          <w:iCs/>
          <w:lang w:val="en-GB"/>
        </w:rPr>
        <w:t>This work was partially supported by the</w:t>
      </w:r>
      <w:proofErr w:type="gramStart"/>
      <w:r w:rsidR="00216DC2">
        <w:rPr>
          <w:iCs/>
          <w:lang w:val="en-GB"/>
        </w:rPr>
        <w:t>..</w:t>
      </w:r>
      <w:proofErr w:type="gramEnd"/>
    </w:p>
    <w:p w:rsidR="003964AF" w:rsidRDefault="003964AF" w:rsidP="003964AF">
      <w:pPr>
        <w:pStyle w:val="Nadpis1"/>
        <w:numPr>
          <w:ilvl w:val="0"/>
          <w:numId w:val="0"/>
        </w:numPr>
        <w:rPr>
          <w:lang w:val="en-GB"/>
        </w:rPr>
      </w:pPr>
      <w:r>
        <w:rPr>
          <w:lang w:val="en-GB"/>
        </w:rPr>
        <w:t>References</w:t>
      </w:r>
    </w:p>
    <w:p w:rsidR="003964AF" w:rsidRDefault="00046A10" w:rsidP="005E6B16">
      <w:pPr>
        <w:pStyle w:val="ReferenceItem"/>
        <w:rPr>
          <w:lang w:val="en-GB"/>
        </w:rPr>
      </w:pPr>
      <w:proofErr w:type="spellStart"/>
      <w:r w:rsidRPr="00046A10">
        <w:rPr>
          <w:lang w:val="en-GB"/>
        </w:rPr>
        <w:t>Sosnovsky</w:t>
      </w:r>
      <w:proofErr w:type="spellEnd"/>
      <w:r w:rsidRPr="00046A10">
        <w:rPr>
          <w:lang w:val="en-GB"/>
        </w:rPr>
        <w:t xml:space="preserve">, S., </w:t>
      </w:r>
      <w:proofErr w:type="spellStart"/>
      <w:r w:rsidRPr="00046A10">
        <w:rPr>
          <w:lang w:val="en-GB"/>
        </w:rPr>
        <w:t>Dicheva</w:t>
      </w:r>
      <w:proofErr w:type="spellEnd"/>
      <w:r w:rsidRPr="00046A10">
        <w:rPr>
          <w:lang w:val="en-GB"/>
        </w:rPr>
        <w:t xml:space="preserve"> D. Ontological Technologies for User Modelling. International Journal of</w:t>
      </w:r>
      <w:r>
        <w:rPr>
          <w:lang w:val="en-GB"/>
        </w:rPr>
        <w:t xml:space="preserve"> </w:t>
      </w:r>
      <w:r w:rsidRPr="00046A10">
        <w:rPr>
          <w:lang w:val="en-GB"/>
        </w:rPr>
        <w:t xml:space="preserve">Metadata, Semantics and Ontologies 5. </w:t>
      </w:r>
      <w:proofErr w:type="spellStart"/>
      <w:r w:rsidRPr="00046A10">
        <w:rPr>
          <w:lang w:val="en-GB"/>
        </w:rPr>
        <w:t>Inderscience</w:t>
      </w:r>
      <w:proofErr w:type="spellEnd"/>
      <w:r w:rsidRPr="00046A10">
        <w:rPr>
          <w:lang w:val="en-GB"/>
        </w:rPr>
        <w:t>, pp. 32–71 (2010).</w:t>
      </w:r>
    </w:p>
    <w:p w:rsidR="00046A10" w:rsidRDefault="00046A10" w:rsidP="00C56DFA">
      <w:pPr>
        <w:pStyle w:val="ReferenceItem"/>
        <w:rPr>
          <w:lang w:val="en-GB"/>
        </w:rPr>
      </w:pPr>
      <w:proofErr w:type="spellStart"/>
      <w:r w:rsidRPr="00046A10">
        <w:rPr>
          <w:lang w:val="en-GB"/>
        </w:rPr>
        <w:t>Biedert</w:t>
      </w:r>
      <w:proofErr w:type="spellEnd"/>
      <w:r w:rsidRPr="00046A10">
        <w:rPr>
          <w:lang w:val="en-GB"/>
        </w:rPr>
        <w:t xml:space="preserve">, R., </w:t>
      </w:r>
      <w:proofErr w:type="spellStart"/>
      <w:r w:rsidRPr="00046A10">
        <w:rPr>
          <w:lang w:val="en-GB"/>
        </w:rPr>
        <w:t>Hees</w:t>
      </w:r>
      <w:proofErr w:type="spellEnd"/>
      <w:r w:rsidRPr="00046A10">
        <w:rPr>
          <w:lang w:val="en-GB"/>
        </w:rPr>
        <w:t xml:space="preserve">, J., </w:t>
      </w:r>
      <w:proofErr w:type="spellStart"/>
      <w:r w:rsidRPr="00046A10">
        <w:rPr>
          <w:lang w:val="en-GB"/>
        </w:rPr>
        <w:t>Dengel</w:t>
      </w:r>
      <w:proofErr w:type="spellEnd"/>
      <w:r w:rsidRPr="00046A10">
        <w:rPr>
          <w:lang w:val="en-GB"/>
        </w:rPr>
        <w:t xml:space="preserve">, A., &amp; </w:t>
      </w:r>
      <w:proofErr w:type="spellStart"/>
      <w:r w:rsidRPr="00046A10">
        <w:rPr>
          <w:lang w:val="en-GB"/>
        </w:rPr>
        <w:t>Buscher</w:t>
      </w:r>
      <w:proofErr w:type="spellEnd"/>
      <w:r w:rsidRPr="00046A10">
        <w:rPr>
          <w:lang w:val="en-GB"/>
        </w:rPr>
        <w:t xml:space="preserve">, G. A Robust </w:t>
      </w:r>
      <w:proofErr w:type="spellStart"/>
      <w:r w:rsidRPr="00046A10">
        <w:rPr>
          <w:lang w:val="en-GB"/>
        </w:rPr>
        <w:t>Realtime</w:t>
      </w:r>
      <w:proofErr w:type="spellEnd"/>
      <w:r w:rsidRPr="00046A10">
        <w:rPr>
          <w:lang w:val="en-GB"/>
        </w:rPr>
        <w:t xml:space="preserve"> Reading-Skimming</w:t>
      </w:r>
      <w:r w:rsidRPr="00046A10">
        <w:rPr>
          <w:lang w:val="en-GB"/>
        </w:rPr>
        <w:t xml:space="preserve"> </w:t>
      </w:r>
      <w:r w:rsidRPr="00046A10">
        <w:rPr>
          <w:lang w:val="en-GB"/>
        </w:rPr>
        <w:t>Classifier. In Proceedings of the Symposium on Eye Tracking Research and Applications. ACM, pp.</w:t>
      </w:r>
      <w:r>
        <w:rPr>
          <w:lang w:val="en-GB"/>
        </w:rPr>
        <w:t xml:space="preserve"> </w:t>
      </w:r>
      <w:r w:rsidRPr="00046A10">
        <w:rPr>
          <w:lang w:val="en-GB"/>
        </w:rPr>
        <w:t>123-130 (2012).</w:t>
      </w:r>
    </w:p>
    <w:p w:rsidR="00562790" w:rsidRPr="00562790" w:rsidRDefault="00562790" w:rsidP="006747F9">
      <w:pPr>
        <w:pStyle w:val="ReferenceItem"/>
        <w:rPr>
          <w:lang w:val="en-GB"/>
        </w:rPr>
      </w:pPr>
      <w:proofErr w:type="spellStart"/>
      <w:r w:rsidRPr="00562790">
        <w:rPr>
          <w:lang w:val="en-GB"/>
        </w:rPr>
        <w:t>Kunze</w:t>
      </w:r>
      <w:proofErr w:type="spellEnd"/>
      <w:r w:rsidRPr="00562790">
        <w:rPr>
          <w:lang w:val="en-GB"/>
        </w:rPr>
        <w:t xml:space="preserve">, K., Shiga, Y., </w:t>
      </w:r>
      <w:proofErr w:type="spellStart"/>
      <w:r w:rsidRPr="00562790">
        <w:rPr>
          <w:lang w:val="en-GB"/>
        </w:rPr>
        <w:t>Ishimaru</w:t>
      </w:r>
      <w:proofErr w:type="spellEnd"/>
      <w:r w:rsidRPr="00562790">
        <w:rPr>
          <w:lang w:val="en-GB"/>
        </w:rPr>
        <w:t xml:space="preserve">, S. &amp; </w:t>
      </w:r>
      <w:proofErr w:type="spellStart"/>
      <w:r w:rsidRPr="00562790">
        <w:rPr>
          <w:lang w:val="en-GB"/>
        </w:rPr>
        <w:t>Kise</w:t>
      </w:r>
      <w:proofErr w:type="spellEnd"/>
      <w:r w:rsidRPr="00562790">
        <w:rPr>
          <w:lang w:val="en-GB"/>
        </w:rPr>
        <w:t>, K. Reading activity recognition using an off-the-shelf</w:t>
      </w:r>
      <w:r w:rsidRPr="00562790">
        <w:rPr>
          <w:lang w:val="en-GB"/>
        </w:rPr>
        <w:t xml:space="preserve"> </w:t>
      </w:r>
      <w:proofErr w:type="spellStart"/>
      <w:r w:rsidRPr="00562790">
        <w:rPr>
          <w:lang w:val="en-GB"/>
        </w:rPr>
        <w:t>eeg</w:t>
      </w:r>
      <w:proofErr w:type="spellEnd"/>
      <w:r w:rsidRPr="00562790">
        <w:rPr>
          <w:lang w:val="en-GB"/>
        </w:rPr>
        <w:t xml:space="preserve"> - Detecting reading activities and distinguishing genres of documents. In Proceedings of the</w:t>
      </w:r>
      <w:r w:rsidRPr="00562790">
        <w:rPr>
          <w:lang w:val="en-GB"/>
        </w:rPr>
        <w:t xml:space="preserve"> </w:t>
      </w:r>
      <w:r w:rsidRPr="00562790">
        <w:rPr>
          <w:lang w:val="en-GB"/>
        </w:rPr>
        <w:t>International Conference on Document Analysis and Recognition, ICDAR, pp. 96-100 (2013).</w:t>
      </w:r>
    </w:p>
    <w:sectPr w:rsidR="00562790" w:rsidRPr="00562790"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5C" w:rsidRDefault="00A14F5C">
      <w:r>
        <w:separator/>
      </w:r>
    </w:p>
  </w:endnote>
  <w:endnote w:type="continuationSeparator" w:id="0">
    <w:p w:rsidR="00A14F5C" w:rsidRDefault="00A1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Pta"/>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slostrany"/>
      </w:rPr>
      <w:fldChar w:fldCharType="begin"/>
    </w:r>
    <w:r w:rsidR="00902EC2">
      <w:rPr>
        <w:rStyle w:val="slostrany"/>
      </w:rPr>
      <w:instrText xml:space="preserve"> PAGE </w:instrText>
    </w:r>
    <w:r w:rsidR="00902EC2">
      <w:rPr>
        <w:rStyle w:val="slostrany"/>
      </w:rPr>
      <w:fldChar w:fldCharType="separate"/>
    </w:r>
    <w:r w:rsidR="00C4603A">
      <w:rPr>
        <w:rStyle w:val="slostrany"/>
        <w:noProof/>
      </w:rPr>
      <w:t>1</w:t>
    </w:r>
    <w:r w:rsidR="00902EC2">
      <w:rPr>
        <w:rStyle w:val="slostrany"/>
      </w:rPr>
      <w:fldChar w:fldCharType="end"/>
    </w:r>
    <w:r w:rsidR="00902EC2">
      <w:t>–</w:t>
    </w:r>
    <w:r w:rsidR="00902EC2">
      <w:fldChar w:fldCharType="begin"/>
    </w:r>
    <w:r w:rsidR="00902EC2">
      <w:instrText xml:space="preserve"> =</w:instrText>
    </w:r>
    <w:fldSimple w:instr=" SECTIONPAGES  \* MERGEFORMAT ">
      <w:r w:rsidR="00C4603A">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C4603A">
      <w:rPr>
        <w:noProof/>
      </w:rPr>
      <w:instrText>1</w:instrText>
    </w:r>
    <w:r w:rsidR="00902EC2">
      <w:fldChar w:fldCharType="end"/>
    </w:r>
    <w:r w:rsidR="00902EC2">
      <w:instrText xml:space="preserve"> - 1 </w:instrText>
    </w:r>
    <w:r w:rsidR="00902EC2">
      <w:fldChar w:fldCharType="separate"/>
    </w:r>
    <w:r w:rsidR="00C4603A">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5C" w:rsidRDefault="00A14F5C" w:rsidP="0000397B">
      <w:pPr>
        <w:ind w:firstLine="0"/>
      </w:pPr>
      <w:r>
        <w:separator/>
      </w:r>
    </w:p>
  </w:footnote>
  <w:footnote w:type="continuationSeparator" w:id="0">
    <w:p w:rsidR="00A14F5C" w:rsidRDefault="00A14F5C">
      <w:r>
        <w:continuationSeparator/>
      </w:r>
    </w:p>
  </w:footnote>
  <w:footnote w:id="1">
    <w:p w:rsidR="00D838A3" w:rsidRPr="008761CE" w:rsidRDefault="00D838A3">
      <w:pPr>
        <w:pStyle w:val="Textpoznmkypodiarou"/>
      </w:pPr>
      <w:r>
        <w:rPr>
          <w:rStyle w:val="Odkaznapoznmkupodiarou"/>
        </w:rPr>
        <w:t>*</w:t>
      </w:r>
      <w:r>
        <w:t xml:space="preserve"> </w:t>
      </w:r>
      <w:r>
        <w:tab/>
      </w:r>
      <w:r w:rsidRPr="008761CE">
        <w:t xml:space="preserve">Supervisor: </w:t>
      </w:r>
      <w:r w:rsidR="00EC4F38">
        <w:t>Marián Šimko</w:t>
      </w:r>
      <w:r w:rsidRPr="008761CE">
        <w:t>, Institute of Informatics and Software Engineering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pPr>
      <w:pStyle w:val="Hlavika"/>
      <w:rPr>
        <w:lang w:val="sk-SK"/>
      </w:rPr>
    </w:pPr>
    <w:r>
      <w:rPr>
        <w:rStyle w:val="slostrany"/>
      </w:rPr>
      <w:fldChar w:fldCharType="begin"/>
    </w:r>
    <w:r>
      <w:rPr>
        <w:rStyle w:val="slostrany"/>
      </w:rPr>
      <w:instrText xml:space="preserve"> PAGE </w:instrText>
    </w:r>
    <w:r>
      <w:rPr>
        <w:rStyle w:val="slostrany"/>
      </w:rPr>
      <w:fldChar w:fldCharType="separate"/>
    </w:r>
    <w:r w:rsidR="006647E0">
      <w:rPr>
        <w:rStyle w:val="slostrany"/>
        <w:noProof/>
      </w:rPr>
      <w:t>2</w:t>
    </w:r>
    <w:r>
      <w:rPr>
        <w:rStyle w:val="slostrany"/>
      </w:rPr>
      <w:fldChar w:fldCharType="end"/>
    </w:r>
    <w:r>
      <w:rPr>
        <w:rStyle w:val="slostrany"/>
        <w:lang w:val="sk-SK"/>
      </w:rPr>
      <w:tab/>
    </w:r>
    <w:proofErr w:type="spellStart"/>
    <w:r w:rsidR="00EC41CD">
      <w:rPr>
        <w:rStyle w:val="slostrany"/>
        <w:lang w:val="sk-SK"/>
      </w:rPr>
      <w:t>Topic</w:t>
    </w:r>
    <w:proofErr w:type="spellEnd"/>
    <w:r w:rsidR="001D6658">
      <w:rPr>
        <w:rStyle w:val="slostrany"/>
        <w:lang w:val="sk-SK"/>
      </w:rPr>
      <w:t xml:space="preserve"> – </w:t>
    </w:r>
    <w:proofErr w:type="spellStart"/>
    <w:r w:rsidR="001D6658">
      <w:rPr>
        <w:rStyle w:val="slostrany"/>
        <w:lang w:val="sk-SK"/>
      </w:rPr>
      <w:t>use</w:t>
    </w:r>
    <w:proofErr w:type="spellEnd"/>
    <w:r w:rsidR="001D6658">
      <w:rPr>
        <w:rStyle w:val="slostrany"/>
        <w:lang w:val="sk-SK"/>
      </w:rPr>
      <w:t xml:space="preserve"> </w:t>
    </w:r>
    <w:proofErr w:type="spellStart"/>
    <w:r w:rsidR="001D6658">
      <w:rPr>
        <w:rStyle w:val="slostrany"/>
        <w:lang w:val="sk-SK"/>
      </w:rPr>
      <w:t>the</w:t>
    </w:r>
    <w:proofErr w:type="spellEnd"/>
    <w:r w:rsidR="001D6658">
      <w:rPr>
        <w:rStyle w:val="slostrany"/>
        <w:lang w:val="sk-SK"/>
      </w:rPr>
      <w:t xml:space="preserve"> </w:t>
    </w:r>
    <w:proofErr w:type="spellStart"/>
    <w:r w:rsidR="001D6658">
      <w:rPr>
        <w:rStyle w:val="slostrany"/>
        <w:lang w:val="sk-SK"/>
      </w:rPr>
      <w:t>topic</w:t>
    </w:r>
    <w:proofErr w:type="spellEnd"/>
    <w:r w:rsidR="001D6658">
      <w:rPr>
        <w:rStyle w:val="slostrany"/>
        <w:lang w:val="sk-SK"/>
      </w:rPr>
      <w:t xml:space="preserve"> </w:t>
    </w:r>
    <w:proofErr w:type="spellStart"/>
    <w:r w:rsidR="001D6658">
      <w:rPr>
        <w:rStyle w:val="slostrany"/>
        <w:lang w:val="sk-SK"/>
      </w:rPr>
      <w:t>provided</w:t>
    </w:r>
    <w:proofErr w:type="spellEnd"/>
    <w:r w:rsidR="001D6658">
      <w:rPr>
        <w:rStyle w:val="slostrany"/>
        <w:lang w:val="sk-SK"/>
      </w:rPr>
      <w:t xml:space="preserve"> by </w:t>
    </w:r>
    <w:proofErr w:type="spellStart"/>
    <w:r w:rsidR="001D6658">
      <w:rPr>
        <w:rStyle w:val="slostrany"/>
        <w:lang w:val="sk-SK"/>
      </w:rPr>
      <w:t>the</w:t>
    </w:r>
    <w:proofErr w:type="spellEnd"/>
    <w:r w:rsidR="001D6658">
      <w:rPr>
        <w:rStyle w:val="slostrany"/>
        <w:lang w:val="sk-SK"/>
      </w:rPr>
      <w:t xml:space="preserve"> </w:t>
    </w:r>
    <w:proofErr w:type="spellStart"/>
    <w:r w:rsidR="001D6658">
      <w:rPr>
        <w:rStyle w:val="slostrany"/>
        <w:lang w:val="sk-SK"/>
      </w:rPr>
      <w:t>Contents</w:t>
    </w:r>
    <w:proofErr w:type="spellEnd"/>
    <w:r w:rsidR="001D6658">
      <w:rPr>
        <w:rStyle w:val="slostrany"/>
        <w:lang w:val="sk-SK"/>
      </w:rPr>
      <w:t xml:space="preserve"> (title of </w:t>
    </w:r>
    <w:proofErr w:type="spellStart"/>
    <w:r w:rsidR="001D6658">
      <w:rPr>
        <w:rStyle w:val="slostrany"/>
        <w:lang w:val="sk-SK"/>
      </w:rPr>
      <w:t>section</w:t>
    </w:r>
    <w:proofErr w:type="spellEnd"/>
    <w:r w:rsidR="001D6658">
      <w:rPr>
        <w:rStyle w:val="slostrany"/>
        <w:lang w:val="sk-SK"/>
      </w:rPr>
      <w:t xml:space="preserve"> </w:t>
    </w:r>
    <w:proofErr w:type="spellStart"/>
    <w:r w:rsidR="001D6658">
      <w:rPr>
        <w:rStyle w:val="slostrany"/>
        <w:lang w:val="sk-SK"/>
      </w:rPr>
      <w:t>for</w:t>
    </w:r>
    <w:proofErr w:type="spellEnd"/>
    <w:r w:rsidR="001D6658">
      <w:rPr>
        <w:rStyle w:val="slostrany"/>
        <w:lang w:val="sk-SK"/>
      </w:rPr>
      <w:t xml:space="preserve"> </w:t>
    </w:r>
    <w:proofErr w:type="spellStart"/>
    <w:r w:rsidR="001D6658">
      <w:rPr>
        <w:rStyle w:val="slostrany"/>
        <w:lang w:val="sk-SK"/>
      </w:rPr>
      <w:t>your</w:t>
    </w:r>
    <w:proofErr w:type="spellEnd"/>
    <w:r w:rsidR="001D6658">
      <w:rPr>
        <w:rStyle w:val="slostrany"/>
        <w:lang w:val="sk-SK"/>
      </w:rPr>
      <w:t xml:space="preserve"> </w:t>
    </w:r>
    <w:proofErr w:type="spellStart"/>
    <w:r w:rsidR="001D6658">
      <w:rPr>
        <w:rStyle w:val="slostrany"/>
        <w:lang w:val="sk-SK"/>
      </w:rPr>
      <w:t>paper</w:t>
    </w:r>
    <w:proofErr w:type="spellEnd"/>
    <w:r w:rsidR="001D6658">
      <w:rPr>
        <w:rStyle w:val="slostrany"/>
        <w:lang w:val="sk-SK"/>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Hlavika"/>
    </w:pPr>
    <w:r>
      <w:tab/>
    </w:r>
    <w:fldSimple w:instr=" STYLEREF  &quot;Paper Title&quot;  \* MERGEFORMAT ">
      <w:r w:rsidR="00EC4F38">
        <w:rPr>
          <w:noProof/>
        </w:rPr>
        <w:t>Guidelines for Authors of Abstracts for the Spring 2016 PeWe Workshop</w:t>
      </w:r>
    </w:fldSimple>
    <w:r>
      <w:tab/>
    </w:r>
    <w:r>
      <w:rPr>
        <w:rStyle w:val="slostrany"/>
      </w:rPr>
      <w:fldChar w:fldCharType="begin"/>
    </w:r>
    <w:r>
      <w:rPr>
        <w:rStyle w:val="slostrany"/>
      </w:rPr>
      <w:instrText xml:space="preserve"> PAGE </w:instrText>
    </w:r>
    <w:r>
      <w:rPr>
        <w:rStyle w:val="slostrany"/>
      </w:rPr>
      <w:fldChar w:fldCharType="separate"/>
    </w:r>
    <w:r w:rsidR="00276FAA">
      <w:rPr>
        <w:rStyle w:val="slostrany"/>
        <w:noProof/>
      </w:rPr>
      <w:t>3</w:t>
    </w:r>
    <w:r>
      <w:rPr>
        <w:rStyle w:val="slostran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 w:numId="2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38"/>
    <w:rsid w:val="00000364"/>
    <w:rsid w:val="0000048B"/>
    <w:rsid w:val="00003159"/>
    <w:rsid w:val="0000397B"/>
    <w:rsid w:val="00010FA6"/>
    <w:rsid w:val="00014087"/>
    <w:rsid w:val="00034213"/>
    <w:rsid w:val="0004520F"/>
    <w:rsid w:val="00046A10"/>
    <w:rsid w:val="000476DB"/>
    <w:rsid w:val="000478FD"/>
    <w:rsid w:val="00060015"/>
    <w:rsid w:val="0008212B"/>
    <w:rsid w:val="000A6299"/>
    <w:rsid w:val="000A7566"/>
    <w:rsid w:val="000B048B"/>
    <w:rsid w:val="000C4787"/>
    <w:rsid w:val="000D4810"/>
    <w:rsid w:val="000E7544"/>
    <w:rsid w:val="00132D12"/>
    <w:rsid w:val="00142C24"/>
    <w:rsid w:val="00150E72"/>
    <w:rsid w:val="00160248"/>
    <w:rsid w:val="001C21C4"/>
    <w:rsid w:val="001D12D4"/>
    <w:rsid w:val="001D6658"/>
    <w:rsid w:val="001E14D3"/>
    <w:rsid w:val="001F2EE4"/>
    <w:rsid w:val="00203EEC"/>
    <w:rsid w:val="00216DC2"/>
    <w:rsid w:val="00233FB4"/>
    <w:rsid w:val="0023540D"/>
    <w:rsid w:val="0026263E"/>
    <w:rsid w:val="00272B12"/>
    <w:rsid w:val="00276FAA"/>
    <w:rsid w:val="002C234D"/>
    <w:rsid w:val="002C4E4B"/>
    <w:rsid w:val="002C5B13"/>
    <w:rsid w:val="002C75DB"/>
    <w:rsid w:val="002E00DB"/>
    <w:rsid w:val="0031122E"/>
    <w:rsid w:val="00322142"/>
    <w:rsid w:val="00371385"/>
    <w:rsid w:val="003964AF"/>
    <w:rsid w:val="003A71C3"/>
    <w:rsid w:val="003C08E4"/>
    <w:rsid w:val="003C6877"/>
    <w:rsid w:val="003D1515"/>
    <w:rsid w:val="003E5062"/>
    <w:rsid w:val="00412A2A"/>
    <w:rsid w:val="00412CC8"/>
    <w:rsid w:val="00425E3A"/>
    <w:rsid w:val="004266F8"/>
    <w:rsid w:val="004373B3"/>
    <w:rsid w:val="00451D15"/>
    <w:rsid w:val="00455E8F"/>
    <w:rsid w:val="0045649C"/>
    <w:rsid w:val="00456FC6"/>
    <w:rsid w:val="004661FE"/>
    <w:rsid w:val="004665D2"/>
    <w:rsid w:val="0047008C"/>
    <w:rsid w:val="00480D0C"/>
    <w:rsid w:val="00490BA2"/>
    <w:rsid w:val="0049508E"/>
    <w:rsid w:val="004B52CE"/>
    <w:rsid w:val="004F1E0A"/>
    <w:rsid w:val="004F418C"/>
    <w:rsid w:val="004F76AE"/>
    <w:rsid w:val="0051093A"/>
    <w:rsid w:val="005426D4"/>
    <w:rsid w:val="00562790"/>
    <w:rsid w:val="00564FBE"/>
    <w:rsid w:val="00573BA0"/>
    <w:rsid w:val="005832F6"/>
    <w:rsid w:val="005A098A"/>
    <w:rsid w:val="005A7EC9"/>
    <w:rsid w:val="005C16E1"/>
    <w:rsid w:val="005C4208"/>
    <w:rsid w:val="005E0DE3"/>
    <w:rsid w:val="005F1D3F"/>
    <w:rsid w:val="00600AE9"/>
    <w:rsid w:val="00601845"/>
    <w:rsid w:val="00606708"/>
    <w:rsid w:val="006152BD"/>
    <w:rsid w:val="006233BA"/>
    <w:rsid w:val="00635D0F"/>
    <w:rsid w:val="006451C9"/>
    <w:rsid w:val="00645648"/>
    <w:rsid w:val="0066248D"/>
    <w:rsid w:val="006647E0"/>
    <w:rsid w:val="006855CE"/>
    <w:rsid w:val="006A5251"/>
    <w:rsid w:val="006B7DD5"/>
    <w:rsid w:val="006C003A"/>
    <w:rsid w:val="006C0F2F"/>
    <w:rsid w:val="006C79E8"/>
    <w:rsid w:val="006D1DBB"/>
    <w:rsid w:val="006D2ADF"/>
    <w:rsid w:val="006F4A45"/>
    <w:rsid w:val="006F7B5E"/>
    <w:rsid w:val="00714C44"/>
    <w:rsid w:val="00731A76"/>
    <w:rsid w:val="007371E8"/>
    <w:rsid w:val="0074345D"/>
    <w:rsid w:val="00745E8F"/>
    <w:rsid w:val="00757AF9"/>
    <w:rsid w:val="00760732"/>
    <w:rsid w:val="00766638"/>
    <w:rsid w:val="00786C7E"/>
    <w:rsid w:val="00797AF7"/>
    <w:rsid w:val="007B772C"/>
    <w:rsid w:val="007D0307"/>
    <w:rsid w:val="00800D35"/>
    <w:rsid w:val="00805F5E"/>
    <w:rsid w:val="00814B53"/>
    <w:rsid w:val="00833874"/>
    <w:rsid w:val="00842E3C"/>
    <w:rsid w:val="0084517D"/>
    <w:rsid w:val="00855A46"/>
    <w:rsid w:val="008761CE"/>
    <w:rsid w:val="00895744"/>
    <w:rsid w:val="008B36E8"/>
    <w:rsid w:val="008C1869"/>
    <w:rsid w:val="008D3BDE"/>
    <w:rsid w:val="008E5DCF"/>
    <w:rsid w:val="0090242E"/>
    <w:rsid w:val="00902EC2"/>
    <w:rsid w:val="00915513"/>
    <w:rsid w:val="00924274"/>
    <w:rsid w:val="0092536D"/>
    <w:rsid w:val="0092566B"/>
    <w:rsid w:val="00925742"/>
    <w:rsid w:val="009624B2"/>
    <w:rsid w:val="0099280E"/>
    <w:rsid w:val="009929F0"/>
    <w:rsid w:val="00995650"/>
    <w:rsid w:val="009A2432"/>
    <w:rsid w:val="009A434B"/>
    <w:rsid w:val="009B5834"/>
    <w:rsid w:val="009E2B7C"/>
    <w:rsid w:val="00A00D7B"/>
    <w:rsid w:val="00A1180D"/>
    <w:rsid w:val="00A11DB5"/>
    <w:rsid w:val="00A14F5C"/>
    <w:rsid w:val="00A151F1"/>
    <w:rsid w:val="00A25174"/>
    <w:rsid w:val="00A269E6"/>
    <w:rsid w:val="00A37AD4"/>
    <w:rsid w:val="00A82F2A"/>
    <w:rsid w:val="00A8545E"/>
    <w:rsid w:val="00A90B80"/>
    <w:rsid w:val="00A92C13"/>
    <w:rsid w:val="00A953CD"/>
    <w:rsid w:val="00AA1473"/>
    <w:rsid w:val="00AB5EB9"/>
    <w:rsid w:val="00AC5BF2"/>
    <w:rsid w:val="00AF2A0F"/>
    <w:rsid w:val="00AF592F"/>
    <w:rsid w:val="00B05937"/>
    <w:rsid w:val="00B12ACA"/>
    <w:rsid w:val="00B413F8"/>
    <w:rsid w:val="00B4197B"/>
    <w:rsid w:val="00BA6857"/>
    <w:rsid w:val="00BC540B"/>
    <w:rsid w:val="00BF0BA7"/>
    <w:rsid w:val="00BF74F1"/>
    <w:rsid w:val="00BF794C"/>
    <w:rsid w:val="00C00E0F"/>
    <w:rsid w:val="00C050BE"/>
    <w:rsid w:val="00C13F42"/>
    <w:rsid w:val="00C16C3F"/>
    <w:rsid w:val="00C170AC"/>
    <w:rsid w:val="00C21490"/>
    <w:rsid w:val="00C4603A"/>
    <w:rsid w:val="00C61B97"/>
    <w:rsid w:val="00C65E0A"/>
    <w:rsid w:val="00C65EF5"/>
    <w:rsid w:val="00CB0338"/>
    <w:rsid w:val="00CB3DC7"/>
    <w:rsid w:val="00CC7DB4"/>
    <w:rsid w:val="00CE3588"/>
    <w:rsid w:val="00CF7581"/>
    <w:rsid w:val="00D002E9"/>
    <w:rsid w:val="00D0161F"/>
    <w:rsid w:val="00D23509"/>
    <w:rsid w:val="00D235CC"/>
    <w:rsid w:val="00D24CE2"/>
    <w:rsid w:val="00D50B74"/>
    <w:rsid w:val="00D81786"/>
    <w:rsid w:val="00D82A80"/>
    <w:rsid w:val="00D838A3"/>
    <w:rsid w:val="00D95C75"/>
    <w:rsid w:val="00DB4D3B"/>
    <w:rsid w:val="00DB62E1"/>
    <w:rsid w:val="00DC45BD"/>
    <w:rsid w:val="00DC7768"/>
    <w:rsid w:val="00DD521D"/>
    <w:rsid w:val="00DF0F30"/>
    <w:rsid w:val="00E131AC"/>
    <w:rsid w:val="00E34BB1"/>
    <w:rsid w:val="00E405A5"/>
    <w:rsid w:val="00E456E0"/>
    <w:rsid w:val="00E47048"/>
    <w:rsid w:val="00E96852"/>
    <w:rsid w:val="00E97D3A"/>
    <w:rsid w:val="00EA28A5"/>
    <w:rsid w:val="00EA32E1"/>
    <w:rsid w:val="00EC41CD"/>
    <w:rsid w:val="00EC4F38"/>
    <w:rsid w:val="00EE46B7"/>
    <w:rsid w:val="00EE72E2"/>
    <w:rsid w:val="00F42F99"/>
    <w:rsid w:val="00F452C8"/>
    <w:rsid w:val="00F65B74"/>
    <w:rsid w:val="00F9515C"/>
    <w:rsid w:val="00FC2349"/>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FC2F4"/>
  <w15:chartTrackingRefBased/>
  <w15:docId w15:val="{AF6F6809-226D-46C7-BB42-D50BAD88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 w:type="paragraph" w:styleId="Odsekzoznamu">
    <w:name w:val="List Paragraph"/>
    <w:basedOn w:val="Normlny"/>
    <w:uiPriority w:val="34"/>
    <w:qFormat/>
    <w:rsid w:val="00F4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45945">
      <w:bodyDiv w:val="1"/>
      <w:marLeft w:val="0"/>
      <w:marRight w:val="0"/>
      <w:marTop w:val="0"/>
      <w:marBottom w:val="0"/>
      <w:divBdr>
        <w:top w:val="none" w:sz="0" w:space="0" w:color="auto"/>
        <w:left w:val="none" w:sz="0" w:space="0" w:color="auto"/>
        <w:bottom w:val="none" w:sz="0" w:space="0" w:color="auto"/>
        <w:right w:val="none" w:sz="0" w:space="0" w:color="auto"/>
      </w:divBdr>
    </w:div>
    <w:div w:id="17685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5bSCHOOL%5d\STU\Diplomovka\abstrakt\strbak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strbakm.dotx</Template>
  <TotalTime>478</TotalTime>
  <Pages>2</Pages>
  <Words>616</Words>
  <Characters>3515</Characters>
  <Application>Microsoft Office Word</Application>
  <DocSecurity>0</DocSecurity>
  <Lines>29</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Štrbák</dc:creator>
  <cp:keywords/>
  <cp:lastModifiedBy>Martin Štrbák</cp:lastModifiedBy>
  <cp:revision>24</cp:revision>
  <cp:lastPrinted>2008-07-27T09:02:00Z</cp:lastPrinted>
  <dcterms:created xsi:type="dcterms:W3CDTF">2016-04-14T17:06:00Z</dcterms:created>
  <dcterms:modified xsi:type="dcterms:W3CDTF">2016-04-15T19:51:00Z</dcterms:modified>
</cp:coreProperties>
</file>